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14A8" w14:textId="77777777" w:rsidR="00B12C51" w:rsidRDefault="00B12C51" w:rsidP="00FE0C90">
      <w:pPr>
        <w:jc w:val="both"/>
      </w:pPr>
    </w:p>
    <w:p w14:paraId="7D970F29" w14:textId="77777777" w:rsidR="00B12C51" w:rsidRDefault="00B12C51" w:rsidP="00FE0C90">
      <w:pPr>
        <w:jc w:val="both"/>
      </w:pPr>
    </w:p>
    <w:p w14:paraId="50E1F50F" w14:textId="3C4D53DD" w:rsidR="009B7425" w:rsidRDefault="009B7425" w:rsidP="00FE0C90">
      <w:pPr>
        <w:jc w:val="both"/>
      </w:pPr>
      <w:r>
        <w:t>This guide will take you through the installation and setup of the Turnitin app on your iPad</w:t>
      </w:r>
      <w:r w:rsidR="00B12C51">
        <w:t xml:space="preserve"> and</w:t>
      </w:r>
      <w:r>
        <w:t xml:space="preserve"> how to use it for marking student assignments offline.</w:t>
      </w:r>
    </w:p>
    <w:p w14:paraId="0783224F" w14:textId="77777777" w:rsidR="00530F5E" w:rsidRPr="00BE6B55" w:rsidRDefault="00530F5E" w:rsidP="00B12C51">
      <w:r>
        <w:t xml:space="preserve">Before using the Turnitin app, please </w:t>
      </w:r>
      <w:r w:rsidR="00BE6B55">
        <w:t>note that</w:t>
      </w:r>
      <w:r>
        <w:t xml:space="preserve"> your</w:t>
      </w:r>
      <w:r w:rsidR="00BE6B55">
        <w:t xml:space="preserve"> personal iPad </w:t>
      </w:r>
      <w:r w:rsidR="00BE6B55">
        <w:rPr>
          <w:b/>
          <w:u w:val="single"/>
        </w:rPr>
        <w:t>must</w:t>
      </w:r>
      <w:r>
        <w:t xml:space="preserve"> </w:t>
      </w:r>
      <w:r w:rsidR="00BE6B55">
        <w:t>comply</w:t>
      </w:r>
      <w:r>
        <w:t xml:space="preserve"> with the</w:t>
      </w:r>
      <w:r w:rsidR="00BE6B55">
        <w:t xml:space="preserve"> </w:t>
      </w:r>
      <w:hyperlink r:id="rId7" w:history="1">
        <w:r w:rsidR="00BE6B55" w:rsidRPr="00BE6B55">
          <w:rPr>
            <w:rStyle w:val="Hyperlink"/>
          </w:rPr>
          <w:t>IT Services</w:t>
        </w:r>
        <w:r w:rsidRPr="00BE6B55">
          <w:rPr>
            <w:rStyle w:val="Hyperlink"/>
          </w:rPr>
          <w:t xml:space="preserve"> terms and conditions</w:t>
        </w:r>
      </w:hyperlink>
      <w:r w:rsidR="00BE6B55" w:rsidRPr="00BE6B55">
        <w:t>,</w:t>
      </w:r>
      <w:r w:rsidR="00BE6B55">
        <w:t xml:space="preserve"> which </w:t>
      </w:r>
      <w:r w:rsidR="00BE6B55" w:rsidRPr="00BE6B55">
        <w:t>are designed to protect sensitive data in</w:t>
      </w:r>
      <w:r w:rsidR="00DD4310">
        <w:t xml:space="preserve"> the</w:t>
      </w:r>
      <w:r w:rsidR="00BE6B55" w:rsidRPr="00BE6B55">
        <w:t xml:space="preserve"> case of accidental loss or theft of your mobile device.</w:t>
      </w:r>
    </w:p>
    <w:p w14:paraId="4CC7ECB7" w14:textId="77777777" w:rsidR="00396F5A" w:rsidRPr="00B12C51" w:rsidRDefault="00780EB0" w:rsidP="00FE0C90">
      <w:pPr>
        <w:pStyle w:val="Heading2"/>
        <w:jc w:val="both"/>
        <w:rPr>
          <w:color w:val="7030A0"/>
        </w:rPr>
      </w:pPr>
      <w:r w:rsidRPr="00B12C51">
        <w:rPr>
          <w:color w:val="7030A0"/>
        </w:rPr>
        <w:t>App Installation</w:t>
      </w:r>
    </w:p>
    <w:p w14:paraId="2CD11547" w14:textId="77777777" w:rsidR="00396F5A" w:rsidRPr="00AD7A97" w:rsidRDefault="00396F5A" w:rsidP="00FE0C90">
      <w:pPr>
        <w:pStyle w:val="ListParagraph"/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r>
        <w:t xml:space="preserve">Download and install the </w:t>
      </w:r>
      <w:r w:rsidRPr="00396F5A">
        <w:t>Turnitin Feedback Studio</w:t>
      </w:r>
      <w:r w:rsidR="008A4251">
        <w:t xml:space="preserve"> </w:t>
      </w:r>
      <w:r>
        <w:t xml:space="preserve">App from the App Store </w:t>
      </w:r>
      <w:hyperlink r:id="rId8" w:history="1">
        <w:r w:rsidR="00BE6B55" w:rsidRPr="00EF0D99">
          <w:rPr>
            <w:rStyle w:val="Hyperlink"/>
          </w:rPr>
          <w:t>https://apps.apple.com/gb/app/turnitin-feedback-studio/id657602524</w:t>
        </w:r>
      </w:hyperlink>
    </w:p>
    <w:p w14:paraId="6C2A14BD" w14:textId="77777777" w:rsidR="00AD7A97" w:rsidRPr="00AD7A97" w:rsidRDefault="00AD7A97" w:rsidP="00AD7A97">
      <w:pPr>
        <w:pStyle w:val="ListParagraph"/>
        <w:jc w:val="both"/>
      </w:pPr>
      <w:r>
        <w:rPr>
          <w:b/>
        </w:rPr>
        <w:t>Note:</w:t>
      </w:r>
      <w:r>
        <w:t xml:space="preserve"> please do not try to login to the app at this point. Continue to follow the instructions.</w:t>
      </w:r>
    </w:p>
    <w:p w14:paraId="256A8F99" w14:textId="77777777" w:rsidR="00396F5A" w:rsidRPr="00FB4264" w:rsidRDefault="00FB4264" w:rsidP="00FE0C90">
      <w:pPr>
        <w:pStyle w:val="ListParagraph"/>
        <w:numPr>
          <w:ilvl w:val="0"/>
          <w:numId w:val="3"/>
        </w:numPr>
        <w:jc w:val="both"/>
      </w:pPr>
      <w:r>
        <w:t xml:space="preserve">Once installed, check the app settings to ensure it is set to </w:t>
      </w:r>
      <w:r>
        <w:rPr>
          <w:b/>
        </w:rPr>
        <w:t>Feedback Studio UK</w:t>
      </w:r>
    </w:p>
    <w:p w14:paraId="04139AA8" w14:textId="77777777" w:rsidR="00FB4264" w:rsidRDefault="00FB4264" w:rsidP="00FE0C90">
      <w:pPr>
        <w:pStyle w:val="ListParagraph"/>
        <w:numPr>
          <w:ilvl w:val="0"/>
          <w:numId w:val="4"/>
        </w:numPr>
        <w:jc w:val="both"/>
      </w:pPr>
      <w:r>
        <w:t xml:space="preserve">Go to </w:t>
      </w:r>
      <w:r>
        <w:rPr>
          <w:b/>
        </w:rPr>
        <w:t xml:space="preserve">Settings </w:t>
      </w:r>
      <w:r>
        <w:t>on your iPad</w:t>
      </w:r>
    </w:p>
    <w:p w14:paraId="7F20C9BD" w14:textId="77777777" w:rsidR="00FB4264" w:rsidRDefault="003861E3" w:rsidP="00FE0C90">
      <w:pPr>
        <w:pStyle w:val="ListParagraph"/>
        <w:numPr>
          <w:ilvl w:val="0"/>
          <w:numId w:val="4"/>
        </w:numPr>
        <w:jc w:val="both"/>
      </w:pPr>
      <w:r>
        <w:t xml:space="preserve">Scroll down the menu to find </w:t>
      </w:r>
      <w:r>
        <w:rPr>
          <w:b/>
        </w:rPr>
        <w:t>Turnitin</w:t>
      </w:r>
      <w:r>
        <w:t xml:space="preserve"> in the list of apps and select it.</w:t>
      </w:r>
    </w:p>
    <w:p w14:paraId="27E84608" w14:textId="77777777" w:rsidR="003861E3" w:rsidRDefault="003861E3" w:rsidP="00FE0C90">
      <w:pPr>
        <w:pStyle w:val="ListParagraph"/>
        <w:numPr>
          <w:ilvl w:val="0"/>
          <w:numId w:val="4"/>
        </w:numPr>
        <w:jc w:val="both"/>
      </w:pPr>
      <w:r>
        <w:t xml:space="preserve">Make sure </w:t>
      </w:r>
      <w:r>
        <w:rPr>
          <w:b/>
        </w:rPr>
        <w:t>Feedback Studio UK</w:t>
      </w:r>
      <w:r>
        <w:t xml:space="preserve"> is ticked. If it is not, tap it to select it.</w:t>
      </w:r>
    </w:p>
    <w:p w14:paraId="14D369D0" w14:textId="77777777" w:rsidR="003861E3" w:rsidRDefault="009477B5" w:rsidP="00FE0C90">
      <w:pPr>
        <w:pStyle w:val="ListParagraph"/>
        <w:ind w:left="1080"/>
        <w:jc w:val="both"/>
      </w:pPr>
      <w:r>
        <w:pict w14:anchorId="4FC28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238.5pt" o:bordertopcolor="this" o:borderleftcolor="this" o:borderbottomcolor="this" o:borderrightcolor="this">
            <v:imagedata r:id="rId9" o:title="IMG_0095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14:paraId="0D8F204A" w14:textId="77777777" w:rsidR="00780EB0" w:rsidRPr="00B12C51" w:rsidRDefault="00780EB0" w:rsidP="00FE0C90">
      <w:pPr>
        <w:pStyle w:val="Heading2"/>
        <w:jc w:val="both"/>
        <w:rPr>
          <w:color w:val="7030A0"/>
        </w:rPr>
      </w:pPr>
      <w:r w:rsidRPr="00B12C51">
        <w:rPr>
          <w:color w:val="7030A0"/>
        </w:rPr>
        <w:t>Setting up your course unit on the Turnitin App</w:t>
      </w:r>
    </w:p>
    <w:p w14:paraId="46D6748C" w14:textId="77777777" w:rsidR="00396F5A" w:rsidRDefault="00780EB0" w:rsidP="00FE0C90">
      <w:pPr>
        <w:jc w:val="both"/>
      </w:pPr>
      <w:r>
        <w:t>In order to access your course unit from the iPad, you need to send yourself an activation email. To do this, you need to:</w:t>
      </w:r>
    </w:p>
    <w:p w14:paraId="2C420B82" w14:textId="77777777" w:rsidR="00780EB0" w:rsidRDefault="00780EB0" w:rsidP="00FE0C90">
      <w:pPr>
        <w:pStyle w:val="ListParagraph"/>
        <w:numPr>
          <w:ilvl w:val="0"/>
          <w:numId w:val="6"/>
        </w:numPr>
        <w:jc w:val="both"/>
      </w:pPr>
      <w:r>
        <w:t>Login to Blackboard via online.manchester.ac.uk</w:t>
      </w:r>
    </w:p>
    <w:p w14:paraId="7CC03C3C" w14:textId="77777777" w:rsidR="00780EB0" w:rsidRDefault="00824791" w:rsidP="00FE0C90">
      <w:pPr>
        <w:pStyle w:val="ListParagraph"/>
        <w:numPr>
          <w:ilvl w:val="0"/>
          <w:numId w:val="6"/>
        </w:numPr>
        <w:jc w:val="both"/>
      </w:pPr>
      <w:r>
        <w:t>Enter the Blackboard course unit where you want to do marking.</w:t>
      </w:r>
    </w:p>
    <w:p w14:paraId="75D3CAF8" w14:textId="77777777" w:rsidR="00824791" w:rsidRDefault="00824791" w:rsidP="00FE0C90">
      <w:pPr>
        <w:pStyle w:val="ListParagraph"/>
        <w:numPr>
          <w:ilvl w:val="0"/>
          <w:numId w:val="6"/>
        </w:numPr>
        <w:jc w:val="both"/>
      </w:pPr>
      <w:r>
        <w:t xml:space="preserve">Go to </w:t>
      </w:r>
      <w:r>
        <w:rPr>
          <w:b/>
        </w:rPr>
        <w:t xml:space="preserve">Course Tools -&gt; Turnitin </w:t>
      </w:r>
      <w:proofErr w:type="spellStart"/>
      <w:r>
        <w:rPr>
          <w:b/>
        </w:rPr>
        <w:t>Assigments</w:t>
      </w:r>
      <w:proofErr w:type="spellEnd"/>
      <w:r>
        <w:rPr>
          <w:b/>
        </w:rPr>
        <w:t xml:space="preserve"> </w:t>
      </w:r>
      <w:r>
        <w:t>and select the assignment you want to mark.</w:t>
      </w:r>
    </w:p>
    <w:p w14:paraId="591E91FD" w14:textId="77777777" w:rsidR="00824791" w:rsidRDefault="00123B70" w:rsidP="00FE0C90">
      <w:pPr>
        <w:pStyle w:val="ListParagraph"/>
        <w:numPr>
          <w:ilvl w:val="0"/>
          <w:numId w:val="6"/>
        </w:num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4FCEC" wp14:editId="7E67EAC2">
                <wp:simplePos x="0" y="0"/>
                <wp:positionH relativeFrom="column">
                  <wp:posOffset>5552440</wp:posOffset>
                </wp:positionH>
                <wp:positionV relativeFrom="paragraph">
                  <wp:posOffset>288290</wp:posOffset>
                </wp:positionV>
                <wp:extent cx="316865" cy="266700"/>
                <wp:effectExtent l="19050" t="19050" r="2603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550D81" id="Oval 3" o:spid="_x0000_s1026" style="position:absolute;margin-left:437.2pt;margin-top:22.7pt;width:24.9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="0082479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A60C95" wp14:editId="443DB6ED">
            <wp:simplePos x="0" y="0"/>
            <wp:positionH relativeFrom="column">
              <wp:posOffset>5561965</wp:posOffset>
            </wp:positionH>
            <wp:positionV relativeFrom="paragraph">
              <wp:posOffset>12065</wp:posOffset>
            </wp:positionV>
            <wp:extent cx="316865" cy="590550"/>
            <wp:effectExtent l="0" t="0" r="6985" b="0"/>
            <wp:wrapTight wrapText="bothSides">
              <wp:wrapPolygon edited="0">
                <wp:start x="0" y="0"/>
                <wp:lineTo x="0" y="20903"/>
                <wp:lineTo x="20778" y="20903"/>
                <wp:lineTo x="207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6" t="63467" b="4540"/>
                    <a:stretch/>
                  </pic:blipFill>
                  <pic:spPr bwMode="auto">
                    <a:xfrm>
                      <a:off x="0" y="0"/>
                      <a:ext cx="31686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791">
        <w:t xml:space="preserve">Open any student submission (as if marking) and locate the </w:t>
      </w:r>
      <w:r w:rsidR="00824791">
        <w:rPr>
          <w:b/>
        </w:rPr>
        <w:t>Info</w:t>
      </w:r>
      <w:r w:rsidR="00824791">
        <w:t xml:space="preserve"> icon (see right).</w:t>
      </w:r>
    </w:p>
    <w:p w14:paraId="04D38788" w14:textId="77777777" w:rsidR="00824791" w:rsidRDefault="00941576" w:rsidP="00FE0C90">
      <w:pPr>
        <w:pStyle w:val="ListParagraph"/>
        <w:numPr>
          <w:ilvl w:val="0"/>
          <w:numId w:val="6"/>
        </w:numPr>
        <w:jc w:val="both"/>
      </w:pPr>
      <w:r>
        <w:t xml:space="preserve">Add in your email and click </w:t>
      </w:r>
      <w:r>
        <w:rPr>
          <w:b/>
        </w:rPr>
        <w:t>Email me</w:t>
      </w:r>
      <w:r>
        <w:t>.</w:t>
      </w:r>
    </w:p>
    <w:p w14:paraId="4203201B" w14:textId="77777777" w:rsidR="00941576" w:rsidRDefault="00941576" w:rsidP="00FE0C90">
      <w:pPr>
        <w:pStyle w:val="ListParagraph"/>
        <w:jc w:val="both"/>
      </w:pPr>
      <w:r>
        <w:rPr>
          <w:noProof/>
          <w:lang w:eastAsia="en-GB"/>
        </w:rPr>
        <w:lastRenderedPageBreak/>
        <w:drawing>
          <wp:inline distT="0" distB="0" distL="0" distR="0" wp14:anchorId="0E9F7340" wp14:editId="161506DD">
            <wp:extent cx="3619500" cy="26765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868"/>
                    <a:stretch/>
                  </pic:blipFill>
                  <pic:spPr bwMode="auto">
                    <a:xfrm>
                      <a:off x="0" y="0"/>
                      <a:ext cx="3619500" cy="2676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39264" w14:textId="77777777" w:rsidR="00784965" w:rsidRDefault="00784965" w:rsidP="00B12C51">
      <w:r>
        <w:rPr>
          <w:b/>
        </w:rPr>
        <w:t xml:space="preserve">Important: </w:t>
      </w:r>
      <w:r>
        <w:t xml:space="preserve">if you have your work email set up on </w:t>
      </w:r>
      <w:r w:rsidR="008E391D">
        <w:t>a</w:t>
      </w:r>
      <w:r>
        <w:t xml:space="preserve"> personal iPad (or any other personal mobile device), please ensure it follows the </w:t>
      </w:r>
      <w:hyperlink r:id="rId12" w:history="1">
        <w:r w:rsidRPr="00784965">
          <w:rPr>
            <w:rStyle w:val="Hyperlink"/>
          </w:rPr>
          <w:t>IT Services terms and conditions</w:t>
        </w:r>
      </w:hyperlink>
      <w:r>
        <w:t xml:space="preserve"> t</w:t>
      </w:r>
      <w:r w:rsidRPr="00784965">
        <w:t>o protect sensitive data in c</w:t>
      </w:r>
      <w:r w:rsidR="008E391D">
        <w:t>ase of accidental loss or theft.</w:t>
      </w:r>
      <w:r w:rsidR="007F01F1">
        <w:t xml:space="preserve"> </w:t>
      </w:r>
      <w:r w:rsidR="00490AC0">
        <w:t xml:space="preserve">Information on setting up your email on an iPad can be found in </w:t>
      </w:r>
      <w:hyperlink r:id="rId13" w:anchor="knowledgeBase/view/ACA751DE7DC54DABA8C5FCDAAC668272" w:history="1">
        <w:r w:rsidR="00490AC0" w:rsidRPr="00490AC0">
          <w:rPr>
            <w:rStyle w:val="Hyperlink"/>
          </w:rPr>
          <w:t>this Helpdesk article</w:t>
        </w:r>
      </w:hyperlink>
      <w:r w:rsidR="00490AC0">
        <w:t>.</w:t>
      </w:r>
    </w:p>
    <w:p w14:paraId="7743ACFD" w14:textId="77777777" w:rsidR="00365B52" w:rsidRDefault="00B8710A" w:rsidP="00FE0C90">
      <w:pPr>
        <w:pStyle w:val="ListParagraph"/>
        <w:numPr>
          <w:ilvl w:val="0"/>
          <w:numId w:val="6"/>
        </w:numPr>
        <w:jc w:val="both"/>
      </w:pPr>
      <w:r>
        <w:t xml:space="preserve">Open the email on your iPad and click </w:t>
      </w:r>
      <w:r>
        <w:rPr>
          <w:b/>
        </w:rPr>
        <w:t xml:space="preserve">Add </w:t>
      </w:r>
      <w:r w:rsidRPr="0032024B">
        <w:rPr>
          <w:b/>
        </w:rPr>
        <w:t>class</w:t>
      </w:r>
      <w:r w:rsidR="0032024B">
        <w:t xml:space="preserve">. </w:t>
      </w:r>
      <w:r w:rsidR="0032024B" w:rsidRPr="0032024B">
        <w:t>The</w:t>
      </w:r>
      <w:r w:rsidR="0032024B">
        <w:t xml:space="preserve"> Turnitin app on your iPad should automatically open. </w:t>
      </w:r>
    </w:p>
    <w:p w14:paraId="7A505B9F" w14:textId="77777777" w:rsidR="00B8710A" w:rsidRDefault="00B8710A" w:rsidP="00FE0C90">
      <w:pPr>
        <w:pStyle w:val="ListParagraph"/>
        <w:jc w:val="both"/>
      </w:pPr>
      <w:r>
        <w:rPr>
          <w:noProof/>
          <w:lang w:eastAsia="en-GB"/>
        </w:rPr>
        <w:drawing>
          <wp:inline distT="0" distB="0" distL="0" distR="0" wp14:anchorId="3FB510FF" wp14:editId="2059CFC5">
            <wp:extent cx="3609975" cy="3319191"/>
            <wp:effectExtent l="19050" t="19050" r="9525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2203" cy="333962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D7CA62" w14:textId="77777777" w:rsidR="00B8710A" w:rsidRDefault="00B8710A" w:rsidP="00FE0C90">
      <w:pPr>
        <w:pStyle w:val="ListParagraph"/>
        <w:jc w:val="both"/>
      </w:pPr>
      <w:r>
        <w:rPr>
          <w:b/>
        </w:rPr>
        <w:t xml:space="preserve">Note: </w:t>
      </w:r>
      <w:r>
        <w:t xml:space="preserve">this email </w:t>
      </w:r>
      <w:r w:rsidRPr="00B8710A">
        <w:rPr>
          <w:b/>
          <w:u w:val="single"/>
        </w:rPr>
        <w:t>must</w:t>
      </w:r>
      <w:r>
        <w:rPr>
          <w:b/>
          <w:u w:val="single"/>
        </w:rPr>
        <w:t xml:space="preserve"> </w:t>
      </w:r>
      <w:r>
        <w:t>be opened on your iPad.</w:t>
      </w:r>
    </w:p>
    <w:p w14:paraId="2C7C19E6" w14:textId="77777777" w:rsidR="00AF032A" w:rsidRPr="00B12C51" w:rsidRDefault="00AF032A" w:rsidP="00FE0C90">
      <w:pPr>
        <w:pStyle w:val="Heading2"/>
        <w:jc w:val="both"/>
        <w:rPr>
          <w:color w:val="7030A0"/>
        </w:rPr>
      </w:pPr>
      <w:r w:rsidRPr="00B12C51">
        <w:rPr>
          <w:color w:val="7030A0"/>
        </w:rPr>
        <w:t>Accessing Assignments in the Turnitin for iPad App</w:t>
      </w:r>
    </w:p>
    <w:p w14:paraId="2FFA4F9E" w14:textId="77777777" w:rsidR="00AF032A" w:rsidRDefault="00AF032A" w:rsidP="00FE0C90">
      <w:pPr>
        <w:jc w:val="both"/>
      </w:pPr>
      <w:r>
        <w:t xml:space="preserve">Once you have </w:t>
      </w:r>
      <w:r w:rsidR="00DE4041">
        <w:t>added your course via the email,</w:t>
      </w:r>
      <w:r>
        <w:t xml:space="preserve"> </w:t>
      </w:r>
      <w:r w:rsidR="00DE4041">
        <w:t xml:space="preserve">you will have access to your course unit and </w:t>
      </w:r>
      <w:r w:rsidR="00AD7A97">
        <w:t>all</w:t>
      </w:r>
      <w:r w:rsidR="00DE4041">
        <w:t xml:space="preserve"> assignments within it.</w:t>
      </w:r>
    </w:p>
    <w:p w14:paraId="30CD29AE" w14:textId="77777777" w:rsidR="00D40D9E" w:rsidRDefault="00D40D9E" w:rsidP="00FE0C90">
      <w:pPr>
        <w:pStyle w:val="ListParagraph"/>
        <w:numPr>
          <w:ilvl w:val="0"/>
          <w:numId w:val="2"/>
        </w:numPr>
        <w:jc w:val="both"/>
      </w:pPr>
      <w:r>
        <w:lastRenderedPageBreak/>
        <w:t>Click on the course name from the list.</w:t>
      </w:r>
    </w:p>
    <w:p w14:paraId="49C4C46A" w14:textId="77777777" w:rsidR="00D40D9E" w:rsidRDefault="00D40D9E" w:rsidP="00FE0C90">
      <w:pPr>
        <w:pStyle w:val="ListParagraph"/>
        <w:numPr>
          <w:ilvl w:val="0"/>
          <w:numId w:val="2"/>
        </w:numPr>
        <w:jc w:val="both"/>
      </w:pPr>
      <w:r>
        <w:t>Select the relevant Turnitin assignment.</w:t>
      </w:r>
    </w:p>
    <w:p w14:paraId="1CAFE5EF" w14:textId="77777777" w:rsidR="00B4194E" w:rsidRPr="00B12C51" w:rsidRDefault="007E4332" w:rsidP="00FE0C90">
      <w:pPr>
        <w:pStyle w:val="Heading2"/>
        <w:jc w:val="both"/>
        <w:rPr>
          <w:color w:val="7030A0"/>
        </w:rPr>
      </w:pPr>
      <w:r w:rsidRPr="00B12C51">
        <w:rPr>
          <w:color w:val="7030A0"/>
        </w:rPr>
        <w:t>Downloading the Turnitin assignments</w:t>
      </w:r>
    </w:p>
    <w:p w14:paraId="2314C9FB" w14:textId="77777777" w:rsidR="00B464E0" w:rsidRDefault="00B464E0" w:rsidP="00FE0C90">
      <w:pPr>
        <w:jc w:val="both"/>
      </w:pPr>
      <w:r w:rsidRPr="00B464E0">
        <w:t xml:space="preserve">Before </w:t>
      </w:r>
      <w:r>
        <w:t>you can begin to mark offline, you must first download the assignments in the app.</w:t>
      </w:r>
    </w:p>
    <w:p w14:paraId="6F9578F3" w14:textId="77777777" w:rsidR="00B464E0" w:rsidRPr="00B464E0" w:rsidRDefault="00F20E3C" w:rsidP="00B12C5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476D5" wp14:editId="64CFA10B">
                <wp:simplePos x="0" y="0"/>
                <wp:positionH relativeFrom="column">
                  <wp:posOffset>2667000</wp:posOffset>
                </wp:positionH>
                <wp:positionV relativeFrom="paragraph">
                  <wp:posOffset>582930</wp:posOffset>
                </wp:positionV>
                <wp:extent cx="316865" cy="266700"/>
                <wp:effectExtent l="19050" t="19050" r="2603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B3F90" id="Oval 19" o:spid="_x0000_s1026" style="position:absolute;margin-left:210pt;margin-top:45.9pt;width:24.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="00B464E0">
        <w:t xml:space="preserve">Once in your assignment inbox, press the </w:t>
      </w:r>
      <w:r w:rsidR="00B464E0" w:rsidRPr="00B464E0">
        <w:rPr>
          <w:b/>
        </w:rPr>
        <w:t>Info</w:t>
      </w:r>
      <w:r w:rsidR="00B464E0">
        <w:t xml:space="preserve"> icon in the top right of the screen to display the </w:t>
      </w:r>
      <w:r w:rsidR="00B464E0">
        <w:rPr>
          <w:b/>
        </w:rPr>
        <w:t xml:space="preserve">Assignment Info. </w:t>
      </w:r>
      <w:r w:rsidR="00B464E0">
        <w:t xml:space="preserve">Ensure that </w:t>
      </w:r>
      <w:r w:rsidR="00B464E0">
        <w:rPr>
          <w:b/>
        </w:rPr>
        <w:t>Download All</w:t>
      </w:r>
      <w:r w:rsidR="00B464E0">
        <w:t xml:space="preserve"> is switched on. This will</w:t>
      </w:r>
      <w:r w:rsidR="00DB205F">
        <w:t xml:space="preserve"> </w:t>
      </w:r>
      <w:r w:rsidR="00B464E0">
        <w:t>download all the submission for this assignment.</w:t>
      </w:r>
      <w:r w:rsidR="002B4727" w:rsidRPr="002B4727">
        <w:rPr>
          <w:noProof/>
          <w:lang w:eastAsia="en-GB"/>
        </w:rPr>
        <w:t xml:space="preserve"> </w:t>
      </w:r>
      <w:r w:rsidR="002B4727">
        <w:rPr>
          <w:noProof/>
          <w:lang w:eastAsia="en-GB"/>
        </w:rPr>
        <w:drawing>
          <wp:inline distT="0" distB="0" distL="0" distR="0" wp14:anchorId="0C6210C5" wp14:editId="292A0D04">
            <wp:extent cx="2543176" cy="2776138"/>
            <wp:effectExtent l="19050" t="19050" r="9525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5666" cy="278977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4DE927" w14:textId="77777777" w:rsidR="00196802" w:rsidRDefault="00196802" w:rsidP="00B12C51">
      <w:pPr>
        <w:pStyle w:val="ListParagraph"/>
        <w:numPr>
          <w:ilvl w:val="0"/>
          <w:numId w:val="1"/>
        </w:numPr>
      </w:pPr>
      <w:r>
        <w:t>Once the assignments have downloaded, you will be able to go offline and click on any of the student submissions to begin marking.</w:t>
      </w:r>
    </w:p>
    <w:p w14:paraId="4BF66624" w14:textId="77777777" w:rsidR="00B464E0" w:rsidRDefault="00196802" w:rsidP="00B12C51">
      <w:r>
        <w:rPr>
          <w:b/>
        </w:rPr>
        <w:t xml:space="preserve">Note: </w:t>
      </w:r>
      <w:r w:rsidR="00AF032A">
        <w:t xml:space="preserve">when in a student’s submission, you can swipe to the left to move onto the next </w:t>
      </w:r>
      <w:r w:rsidR="00E353C1">
        <w:t>submission</w:t>
      </w:r>
      <w:r w:rsidR="00AF032A">
        <w:t xml:space="preserve"> in the list.</w:t>
      </w:r>
    </w:p>
    <w:p w14:paraId="46B95F46" w14:textId="77777777" w:rsidR="00B464E0" w:rsidRPr="00B12C51" w:rsidRDefault="00F75093" w:rsidP="00B12C51">
      <w:pPr>
        <w:pStyle w:val="Heading2"/>
        <w:rPr>
          <w:color w:val="7030A0"/>
        </w:rPr>
      </w:pPr>
      <w:r w:rsidRPr="00B12C51">
        <w:rPr>
          <w:color w:val="7030A0"/>
        </w:rPr>
        <w:t>Marking</w:t>
      </w:r>
      <w:r w:rsidR="00B464E0" w:rsidRPr="00B12C51">
        <w:rPr>
          <w:color w:val="7030A0"/>
        </w:rPr>
        <w:t xml:space="preserve"> while offline</w:t>
      </w:r>
      <w:r w:rsidRPr="00B12C51">
        <w:rPr>
          <w:color w:val="7030A0"/>
        </w:rPr>
        <w:t xml:space="preserve"> in the Turnitin iPad App</w:t>
      </w:r>
    </w:p>
    <w:p w14:paraId="5088E55B" w14:textId="77777777" w:rsidR="00396F5A" w:rsidRDefault="005D14FE" w:rsidP="00B12C51">
      <w:r>
        <w:t>Now that you’re in the Feedback Studio you will be able to add any comments or feedback to the student’s submission.</w:t>
      </w:r>
      <w:r w:rsidR="00E353C1">
        <w:t xml:space="preserve"> There are several different ways you can do this.</w:t>
      </w:r>
    </w:p>
    <w:p w14:paraId="2ED3C799" w14:textId="77777777" w:rsidR="005D14FE" w:rsidRPr="00396F5A" w:rsidRDefault="005D14FE" w:rsidP="00FE0C90">
      <w:pPr>
        <w:jc w:val="both"/>
      </w:pPr>
      <w:r>
        <w:rPr>
          <w:noProof/>
          <w:lang w:eastAsia="en-GB"/>
        </w:rPr>
        <w:drawing>
          <wp:inline distT="0" distB="0" distL="0" distR="0" wp14:anchorId="4D4215D0" wp14:editId="7B4BB1B6">
            <wp:extent cx="5731510" cy="1178560"/>
            <wp:effectExtent l="19050" t="19050" r="21590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85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9D15DF" w14:textId="77777777" w:rsidR="00AF032A" w:rsidRPr="00B12C51" w:rsidRDefault="00D6751A" w:rsidP="00FE0C90">
      <w:pPr>
        <w:pStyle w:val="Heading3"/>
        <w:jc w:val="both"/>
        <w:rPr>
          <w:color w:val="7030A0"/>
        </w:rPr>
      </w:pPr>
      <w:r w:rsidRPr="00B12C51">
        <w:rPr>
          <w:color w:val="7030A0"/>
        </w:rPr>
        <w:t>Grading Form</w:t>
      </w:r>
    </w:p>
    <w:p w14:paraId="5E5CC4F5" w14:textId="77777777" w:rsidR="00D6751A" w:rsidRDefault="00D6751A" w:rsidP="00FE0C90">
      <w:pPr>
        <w:jc w:val="both"/>
      </w:pPr>
      <w:r>
        <w:t>The Grading Form will open any rubrics you have attached to the assignment.</w:t>
      </w:r>
    </w:p>
    <w:p w14:paraId="27FCC6A5" w14:textId="77777777" w:rsidR="00293F87" w:rsidRPr="00293F87" w:rsidRDefault="00293F87" w:rsidP="00FE0C90">
      <w:pPr>
        <w:jc w:val="both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1ED9B90" wp14:editId="3375B450">
            <wp:extent cx="5731510" cy="1238250"/>
            <wp:effectExtent l="19050" t="19050" r="2159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1217"/>
                    <a:stretch/>
                  </pic:blipFill>
                  <pic:spPr bwMode="auto">
                    <a:xfrm>
                      <a:off x="0" y="0"/>
                      <a:ext cx="5731510" cy="12382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D610A" w14:textId="77777777" w:rsidR="00D6751A" w:rsidRPr="00B12C51" w:rsidRDefault="00D6751A" w:rsidP="00FE0C90">
      <w:pPr>
        <w:pStyle w:val="Heading3"/>
        <w:jc w:val="both"/>
        <w:rPr>
          <w:color w:val="7030A0"/>
        </w:rPr>
      </w:pPr>
      <w:r w:rsidRPr="00B12C51">
        <w:rPr>
          <w:color w:val="7030A0"/>
        </w:rPr>
        <w:t>Summary Comment</w:t>
      </w:r>
    </w:p>
    <w:p w14:paraId="44607FD8" w14:textId="77777777" w:rsidR="00D6751A" w:rsidRDefault="00D6751A" w:rsidP="00FE0C90">
      <w:pPr>
        <w:jc w:val="both"/>
      </w:pPr>
      <w:r>
        <w:t xml:space="preserve">The Summary Comment button allows you to add any overall feedback to the student’s work. </w:t>
      </w:r>
    </w:p>
    <w:p w14:paraId="451558AF" w14:textId="77777777" w:rsidR="00D6751A" w:rsidRDefault="00D6751A" w:rsidP="00FE0C90">
      <w:pPr>
        <w:jc w:val="both"/>
      </w:pPr>
      <w:r>
        <w:rPr>
          <w:noProof/>
          <w:lang w:eastAsia="en-GB"/>
        </w:rPr>
        <w:drawing>
          <wp:inline distT="0" distB="0" distL="0" distR="0" wp14:anchorId="4593221A" wp14:editId="38900C66">
            <wp:extent cx="5731510" cy="1162050"/>
            <wp:effectExtent l="19050" t="19050" r="2159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42920"/>
                    <a:stretch/>
                  </pic:blipFill>
                  <pic:spPr bwMode="auto">
                    <a:xfrm>
                      <a:off x="0" y="0"/>
                      <a:ext cx="5731510" cy="11620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81BE5" w14:textId="77777777" w:rsidR="00D6751A" w:rsidRPr="00B12C51" w:rsidRDefault="00D6751A" w:rsidP="00FE0C90">
      <w:pPr>
        <w:pStyle w:val="Heading3"/>
        <w:jc w:val="both"/>
        <w:rPr>
          <w:color w:val="7030A0"/>
        </w:rPr>
      </w:pPr>
      <w:r w:rsidRPr="00B12C51">
        <w:rPr>
          <w:color w:val="7030A0"/>
        </w:rPr>
        <w:t>Voice Comment</w:t>
      </w:r>
    </w:p>
    <w:p w14:paraId="6F5316BA" w14:textId="77777777" w:rsidR="00D6751A" w:rsidRDefault="00D6751A" w:rsidP="00B12C51">
      <w:r>
        <w:t>The Voice Comment button will open the voice recorder. It can record up to 3 minutes of feedback.</w:t>
      </w:r>
    </w:p>
    <w:p w14:paraId="619BC50B" w14:textId="77777777" w:rsidR="00340739" w:rsidRDefault="00F4790B" w:rsidP="00B12C51">
      <w:pPr>
        <w:spacing w:after="0"/>
        <w:rPr>
          <w:rStyle w:val="Heading3Char"/>
        </w:rPr>
      </w:pPr>
      <w:r>
        <w:rPr>
          <w:noProof/>
          <w:lang w:eastAsia="en-GB"/>
        </w:rPr>
        <w:drawing>
          <wp:inline distT="0" distB="0" distL="0" distR="0" wp14:anchorId="09386D70" wp14:editId="54CB26FF">
            <wp:extent cx="5731510" cy="692785"/>
            <wp:effectExtent l="19050" t="19050" r="2159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27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E3315B" w14:textId="77777777" w:rsidR="00340739" w:rsidRDefault="00340739" w:rsidP="00B12C51">
      <w:pPr>
        <w:spacing w:after="0"/>
        <w:rPr>
          <w:rStyle w:val="Heading3Char"/>
        </w:rPr>
      </w:pPr>
    </w:p>
    <w:p w14:paraId="39E93B4A" w14:textId="77777777" w:rsidR="00340739" w:rsidRPr="00B12C51" w:rsidRDefault="00340739" w:rsidP="00B12C51">
      <w:pPr>
        <w:spacing w:after="0"/>
        <w:rPr>
          <w:rStyle w:val="Heading3Char"/>
          <w:color w:val="7030A0"/>
        </w:rPr>
      </w:pPr>
      <w:r w:rsidRPr="00B12C51">
        <w:rPr>
          <w:rStyle w:val="Heading3Char"/>
          <w:color w:val="7030A0"/>
        </w:rPr>
        <w:t>Adding inline marking</w:t>
      </w:r>
    </w:p>
    <w:p w14:paraId="43944772" w14:textId="77777777" w:rsidR="00340739" w:rsidRDefault="00C81024" w:rsidP="00B12C51">
      <w:r>
        <w:t>There is also an option to add inline marking onto the student</w:t>
      </w:r>
      <w:r w:rsidR="00E353C1">
        <w:t>’</w:t>
      </w:r>
      <w:r>
        <w:t>s work. This can be done by tapping anywhere on the student’s submission and selecting to add either a comment or to type directly onto the students work.</w:t>
      </w:r>
    </w:p>
    <w:p w14:paraId="2A85B7C8" w14:textId="77777777" w:rsidR="00C81024" w:rsidRDefault="00C81024" w:rsidP="00B12C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3DF27" wp14:editId="79B49ED3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1123950" cy="40005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4475B" id="Oval 12" o:spid="_x0000_s1026" style="position:absolute;margin-left:82.5pt;margin-top:14.15pt;width:88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13E05AE" wp14:editId="636CB5F5">
            <wp:extent cx="2590800" cy="71437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E8458D" w14:textId="77777777" w:rsidR="001046EE" w:rsidRDefault="001046EE" w:rsidP="00B12C51">
      <w:r>
        <w:t>If you want to remove either the comment or the text that you have added, this can be done by clicking back on them and pressing the delete button or icon.</w:t>
      </w:r>
    </w:p>
    <w:p w14:paraId="77C12084" w14:textId="77777777" w:rsidR="00C81024" w:rsidRPr="00340739" w:rsidRDefault="001046EE" w:rsidP="00B12C51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C8D585C" wp14:editId="3583B1E4">
            <wp:simplePos x="0" y="0"/>
            <wp:positionH relativeFrom="column">
              <wp:posOffset>2657475</wp:posOffset>
            </wp:positionH>
            <wp:positionV relativeFrom="paragraph">
              <wp:posOffset>350520</wp:posOffset>
            </wp:positionV>
            <wp:extent cx="1704975" cy="1381125"/>
            <wp:effectExtent l="19050" t="19050" r="28575" b="28575"/>
            <wp:wrapTight wrapText="bothSides">
              <wp:wrapPolygon edited="0">
                <wp:start x="-241" y="-298"/>
                <wp:lineTo x="-241" y="21749"/>
                <wp:lineTo x="21721" y="21749"/>
                <wp:lineTo x="21721" y="-298"/>
                <wp:lineTo x="-241" y="-29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184C43F5" wp14:editId="40D7D676">
            <wp:extent cx="2295525" cy="2039806"/>
            <wp:effectExtent l="19050" t="19050" r="9525" b="177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10262" cy="205290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09502E" w14:textId="77777777" w:rsidR="00D6751A" w:rsidRPr="00B12C51" w:rsidRDefault="00F4790B" w:rsidP="00B12C51">
      <w:pPr>
        <w:pStyle w:val="Heading3"/>
        <w:rPr>
          <w:color w:val="7030A0"/>
        </w:rPr>
      </w:pPr>
      <w:r w:rsidRPr="00B12C51">
        <w:rPr>
          <w:color w:val="7030A0"/>
        </w:rPr>
        <w:t>Viewing the Similarity Report</w:t>
      </w:r>
    </w:p>
    <w:p w14:paraId="4B55C1A9" w14:textId="77777777" w:rsidR="00663BE5" w:rsidRDefault="00663BE5" w:rsidP="00B12C51">
      <w:r>
        <w:t xml:space="preserve">You may also want to view the Similarity Report while viewing the student’s submission. You can do this by clicking </w:t>
      </w:r>
      <w:r>
        <w:rPr>
          <w:b/>
        </w:rPr>
        <w:t>Similarity</w:t>
      </w:r>
      <w:r>
        <w:t>.</w:t>
      </w:r>
    </w:p>
    <w:p w14:paraId="33F35F24" w14:textId="77777777" w:rsidR="00663BE5" w:rsidRDefault="00663BE5" w:rsidP="00B12C5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4B3925" wp14:editId="67DC16D5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657476" cy="1123060"/>
            <wp:effectExtent l="19050" t="19050" r="9525" b="203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6" cy="11230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0663F">
        <w:t>For more information on interpreting Similarity Reports</w:t>
      </w:r>
      <w:r w:rsidR="00A0663F" w:rsidRPr="00B12C51">
        <w:rPr>
          <w:color w:val="7030A0"/>
        </w:rPr>
        <w:t xml:space="preserve">, </w:t>
      </w:r>
      <w:hyperlink r:id="rId24" w:history="1">
        <w:r w:rsidR="00A0663F" w:rsidRPr="00B12C51">
          <w:rPr>
            <w:rStyle w:val="Hyperlink"/>
            <w:color w:val="7030A0"/>
          </w:rPr>
          <w:t xml:space="preserve">please see </w:t>
        </w:r>
        <w:r w:rsidR="00340739" w:rsidRPr="00B12C51">
          <w:rPr>
            <w:rStyle w:val="Hyperlink"/>
            <w:color w:val="7030A0"/>
          </w:rPr>
          <w:t>the Turnitin website</w:t>
        </w:r>
      </w:hyperlink>
      <w:r w:rsidR="00340739">
        <w:t>.</w:t>
      </w:r>
    </w:p>
    <w:p w14:paraId="1A95AD64" w14:textId="77777777" w:rsidR="00663BE5" w:rsidRDefault="00663BE5" w:rsidP="00B12C51"/>
    <w:p w14:paraId="7B29897A" w14:textId="77777777" w:rsidR="00340739" w:rsidRDefault="00340739" w:rsidP="00B12C51"/>
    <w:p w14:paraId="038BF759" w14:textId="77777777" w:rsidR="00340739" w:rsidRDefault="00340739" w:rsidP="00B12C51"/>
    <w:p w14:paraId="2B9CC5B5" w14:textId="77777777" w:rsidR="00340739" w:rsidRPr="00B12C51" w:rsidRDefault="0017359C" w:rsidP="00B12C51">
      <w:pPr>
        <w:pStyle w:val="Heading3"/>
        <w:rPr>
          <w:color w:val="7030A0"/>
        </w:rPr>
      </w:pPr>
      <w:r w:rsidRPr="00B12C51">
        <w:rPr>
          <w:color w:val="7030A0"/>
        </w:rPr>
        <w:t>Adding a grade to the assignment</w:t>
      </w:r>
    </w:p>
    <w:p w14:paraId="38598952" w14:textId="77777777" w:rsidR="0017359C" w:rsidRDefault="0017359C" w:rsidP="00B12C51">
      <w:r>
        <w:t xml:space="preserve">Once you have finished </w:t>
      </w:r>
      <w:r w:rsidR="00A95AFF">
        <w:t xml:space="preserve">adding your feedback, you may </w:t>
      </w:r>
      <w:r w:rsidR="00D73D14">
        <w:t xml:space="preserve">also </w:t>
      </w:r>
      <w:r w:rsidR="00A95AFF">
        <w:t>need to give the student a grade. This can be done by pressing the grade icon in the top-right of the</w:t>
      </w:r>
      <w:r w:rsidR="00850F2C">
        <w:t xml:space="preserve"> screen and entering the grade.</w:t>
      </w:r>
    </w:p>
    <w:p w14:paraId="5DF5DD16" w14:textId="77777777" w:rsidR="00850F2C" w:rsidRDefault="000073BC" w:rsidP="00B12C51">
      <w:r>
        <w:rPr>
          <w:noProof/>
          <w:lang w:eastAsia="en-GB"/>
        </w:rPr>
        <w:drawing>
          <wp:inline distT="0" distB="0" distL="0" distR="0" wp14:anchorId="0164D3C8" wp14:editId="141D5070">
            <wp:extent cx="1552575" cy="1177227"/>
            <wp:effectExtent l="19050" t="19050" r="9525" b="234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66886" cy="11880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2F8E14" w14:textId="77777777" w:rsidR="00850F2C" w:rsidRPr="00B12C51" w:rsidRDefault="00545C54" w:rsidP="00B12C51">
      <w:pPr>
        <w:pStyle w:val="Heading2"/>
        <w:rPr>
          <w:color w:val="7030A0"/>
        </w:rPr>
      </w:pPr>
      <w:r w:rsidRPr="00B12C51">
        <w:rPr>
          <w:color w:val="7030A0"/>
        </w:rPr>
        <w:t xml:space="preserve">Syncing your </w:t>
      </w:r>
      <w:r w:rsidR="007C6DA0" w:rsidRPr="00B12C51">
        <w:rPr>
          <w:color w:val="7030A0"/>
        </w:rPr>
        <w:t>feedback</w:t>
      </w:r>
    </w:p>
    <w:p w14:paraId="076A5D20" w14:textId="77777777" w:rsidR="00545C54" w:rsidRDefault="00545C54" w:rsidP="00B12C51">
      <w:r>
        <w:t>When you have finished all</w:t>
      </w:r>
      <w:r w:rsidR="007C6DA0">
        <w:t xml:space="preserve"> of your marking you can sync this with the Feedback Studio online. As soon as your iPad is </w:t>
      </w:r>
      <w:r w:rsidR="00D73D14">
        <w:t>re-</w:t>
      </w:r>
      <w:r w:rsidR="007C6DA0">
        <w:t xml:space="preserve">connected </w:t>
      </w:r>
      <w:r w:rsidR="0059702C">
        <w:t xml:space="preserve">to WiFi it will immediately sync. If you have remained connected to WiFi whilst marking, the app will sync automatically every 5 minutes. </w:t>
      </w:r>
    </w:p>
    <w:p w14:paraId="16834F86" w14:textId="77777777" w:rsidR="0059702C" w:rsidRDefault="0059702C" w:rsidP="00B12C51">
      <w:pPr>
        <w:rPr>
          <w:b/>
        </w:rPr>
      </w:pPr>
      <w:r>
        <w:t xml:space="preserve">If for any reason your marking/feedback does not seem to have synced, you can go back to the </w:t>
      </w:r>
      <w:r w:rsidR="002B3207" w:rsidRPr="002B3207">
        <w:rPr>
          <w:b/>
        </w:rPr>
        <w:t>Classes</w:t>
      </w:r>
      <w:r w:rsidR="002B3207">
        <w:t xml:space="preserve"> page </w:t>
      </w:r>
      <w:r w:rsidR="005A5790" w:rsidRPr="002B3207">
        <w:t>in</w:t>
      </w:r>
      <w:r w:rsidR="005A5790">
        <w:t xml:space="preserve"> the iPad app and press the menu icon in the top left and press </w:t>
      </w:r>
      <w:r w:rsidR="005A5790">
        <w:rPr>
          <w:b/>
        </w:rPr>
        <w:t>Sync Now</w:t>
      </w:r>
      <w:r w:rsidR="00FE0C90">
        <w:rPr>
          <w:b/>
        </w:rPr>
        <w:t>.</w:t>
      </w:r>
    </w:p>
    <w:p w14:paraId="468E7250" w14:textId="77777777" w:rsidR="002B3207" w:rsidRDefault="002B3207" w:rsidP="00B12C51">
      <w:pPr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395AE" wp14:editId="75B21401">
                <wp:simplePos x="0" y="0"/>
                <wp:positionH relativeFrom="column">
                  <wp:posOffset>38100</wp:posOffset>
                </wp:positionH>
                <wp:positionV relativeFrom="paragraph">
                  <wp:posOffset>123190</wp:posOffset>
                </wp:positionV>
                <wp:extent cx="323850" cy="257175"/>
                <wp:effectExtent l="19050" t="1905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9AF0E" id="Oval 17" o:spid="_x0000_s1026" style="position:absolute;margin-left:3pt;margin-top:9.7pt;width:2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B66026" wp14:editId="2E938053">
            <wp:extent cx="5731510" cy="425450"/>
            <wp:effectExtent l="19050" t="19050" r="2159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C44E76" w14:textId="77777777" w:rsidR="0002543E" w:rsidRDefault="002B3207" w:rsidP="00B12C51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BAEC6EB" wp14:editId="2B120C40">
            <wp:extent cx="2990850" cy="1219200"/>
            <wp:effectExtent l="19050" t="19050" r="1905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19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02F82F" w14:textId="77777777" w:rsidR="002B3207" w:rsidRPr="002B3207" w:rsidRDefault="002B3207" w:rsidP="00B12C51">
      <w:r>
        <w:t>All your marks and feedback should now be accessible via Blackboard.</w:t>
      </w:r>
    </w:p>
    <w:p w14:paraId="63F7EB74" w14:textId="77777777" w:rsidR="00467EDF" w:rsidRPr="00B12C51" w:rsidRDefault="00467EDF" w:rsidP="00B12C51">
      <w:pPr>
        <w:pStyle w:val="Heading2"/>
        <w:rPr>
          <w:color w:val="7030A0"/>
        </w:rPr>
      </w:pPr>
      <w:r w:rsidRPr="00B12C51">
        <w:rPr>
          <w:color w:val="7030A0"/>
        </w:rPr>
        <w:t>Further information</w:t>
      </w:r>
    </w:p>
    <w:p w14:paraId="3910ACD0" w14:textId="77777777" w:rsidR="007F01F1" w:rsidRPr="007F01F1" w:rsidRDefault="00467EDF" w:rsidP="00B12C51">
      <w:r>
        <w:t xml:space="preserve">For more information on using the Turnitin iPad app, </w:t>
      </w:r>
      <w:r w:rsidR="00462FF8">
        <w:t xml:space="preserve">you can find a full list of resources </w:t>
      </w:r>
      <w:hyperlink r:id="rId28" w:anchor="Grading" w:history="1">
        <w:r w:rsidR="00462FF8" w:rsidRPr="00B12C51">
          <w:rPr>
            <w:rStyle w:val="Hyperlink"/>
            <w:color w:val="7030A0"/>
          </w:rPr>
          <w:t>here</w:t>
        </w:r>
      </w:hyperlink>
      <w:r w:rsidR="00462FF8" w:rsidRPr="00B12C51">
        <w:rPr>
          <w:color w:val="7030A0"/>
        </w:rPr>
        <w:t xml:space="preserve"> </w:t>
      </w:r>
      <w:r w:rsidR="00462FF8">
        <w:t>on the Turnitin website.</w:t>
      </w:r>
      <w:r w:rsidR="002B3207">
        <w:t xml:space="preserve"> </w:t>
      </w:r>
      <w:bookmarkStart w:id="0" w:name="_GoBack"/>
      <w:bookmarkEnd w:id="0"/>
    </w:p>
    <w:sectPr w:rsidR="007F01F1" w:rsidRPr="007F01F1" w:rsidSect="00B12C51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709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1A3B" w14:textId="77777777" w:rsidR="009477B5" w:rsidRDefault="009477B5" w:rsidP="000A6638">
      <w:pPr>
        <w:spacing w:after="0" w:line="240" w:lineRule="auto"/>
      </w:pPr>
      <w:r>
        <w:separator/>
      </w:r>
    </w:p>
  </w:endnote>
  <w:endnote w:type="continuationSeparator" w:id="0">
    <w:p w14:paraId="709EC3C5" w14:textId="77777777" w:rsidR="009477B5" w:rsidRDefault="009477B5" w:rsidP="000A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295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3E290" w14:textId="77777777" w:rsidR="000A6638" w:rsidRDefault="000A6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A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178588" w14:textId="77777777" w:rsidR="000A6638" w:rsidRDefault="000A6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762A" w14:textId="005E6ADE" w:rsidR="00B12C51" w:rsidRDefault="00B12C51">
    <w:pPr>
      <w:pStyle w:val="Footer"/>
    </w:pPr>
    <w:r>
      <w:t>FSE eLearning Team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CDB9" w14:textId="77777777" w:rsidR="009477B5" w:rsidRDefault="009477B5" w:rsidP="000A6638">
      <w:pPr>
        <w:spacing w:after="0" w:line="240" w:lineRule="auto"/>
      </w:pPr>
      <w:r>
        <w:separator/>
      </w:r>
    </w:p>
  </w:footnote>
  <w:footnote w:type="continuationSeparator" w:id="0">
    <w:p w14:paraId="26704CEA" w14:textId="77777777" w:rsidR="009477B5" w:rsidRDefault="009477B5" w:rsidP="000A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87" w:type="dxa"/>
      <w:shd w:val="clear" w:color="auto" w:fill="959597"/>
      <w:tblLook w:val="04A0" w:firstRow="1" w:lastRow="0" w:firstColumn="1" w:lastColumn="0" w:noHBand="0" w:noVBand="1"/>
    </w:tblPr>
    <w:tblGrid>
      <w:gridCol w:w="7513"/>
      <w:gridCol w:w="2693"/>
    </w:tblGrid>
    <w:tr w:rsidR="00B12C51" w:rsidRPr="003D54FC" w14:paraId="044AC97B" w14:textId="77777777" w:rsidTr="00191312">
      <w:trPr>
        <w:trHeight w:hRule="exact" w:val="680"/>
      </w:trPr>
      <w:tc>
        <w:tcPr>
          <w:tcW w:w="7513" w:type="dxa"/>
          <w:shd w:val="clear" w:color="auto" w:fill="959597"/>
          <w:vAlign w:val="center"/>
        </w:tcPr>
        <w:p w14:paraId="6E1DE05A" w14:textId="77777777" w:rsidR="00B12C51" w:rsidRPr="001953FF" w:rsidRDefault="00B12C51" w:rsidP="00B12C51">
          <w:pPr>
            <w:pStyle w:val="DocumentInfo"/>
            <w:ind w:left="34" w:hanging="34"/>
            <w:jc w:val="left"/>
            <w:rPr>
              <w:rFonts w:ascii="Calibri" w:hAnsi="Calibri"/>
              <w:noProof/>
              <w:color w:val="663399"/>
              <w:sz w:val="18"/>
              <w:szCs w:val="18"/>
            </w:rPr>
          </w:pPr>
          <w:bookmarkStart w:id="1" w:name="_Hlk38631271"/>
        </w:p>
      </w:tc>
      <w:tc>
        <w:tcPr>
          <w:tcW w:w="2693" w:type="dxa"/>
          <w:shd w:val="clear" w:color="auto" w:fill="959597"/>
          <w:vAlign w:val="center"/>
        </w:tcPr>
        <w:p w14:paraId="0B34D136" w14:textId="77777777" w:rsidR="00B12C51" w:rsidRPr="00123DBD" w:rsidRDefault="00B12C51" w:rsidP="00B12C51">
          <w:pPr>
            <w:pStyle w:val="DocumentInfo"/>
            <w:ind w:right="34"/>
            <w:rPr>
              <w:rFonts w:ascii="Calibri" w:hAnsi="Calibri"/>
              <w:noProof/>
              <w:color w:val="663399"/>
              <w:sz w:val="18"/>
              <w:szCs w:val="18"/>
            </w:rPr>
          </w:pPr>
          <w:r>
            <w:rPr>
              <w:rFonts w:ascii="Calibri" w:hAnsi="Calibri"/>
              <w:noProof/>
              <w:color w:val="663399"/>
              <w:sz w:val="18"/>
              <w:szCs w:val="18"/>
            </w:rPr>
            <w:t xml:space="preserve">Updated: </w:t>
          </w:r>
          <w:r>
            <w:rPr>
              <w:rFonts w:ascii="Calibri" w:hAnsi="Calibri"/>
              <w:noProof/>
              <w:color w:val="663399"/>
              <w:sz w:val="18"/>
              <w:szCs w:val="18"/>
            </w:rPr>
            <w:fldChar w:fldCharType="begin"/>
          </w:r>
          <w:r>
            <w:rPr>
              <w:rFonts w:ascii="Calibri" w:hAnsi="Calibri"/>
              <w:noProof/>
              <w:color w:val="663399"/>
              <w:sz w:val="18"/>
              <w:szCs w:val="18"/>
            </w:rPr>
            <w:instrText xml:space="preserve"> DATE  \@ "dd.MM.yyyy"  \* MERGEFORMAT </w:instrText>
          </w:r>
          <w:r>
            <w:rPr>
              <w:rFonts w:ascii="Calibri" w:hAnsi="Calibri"/>
              <w:noProof/>
              <w:color w:val="663399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color w:val="663399"/>
              <w:sz w:val="18"/>
              <w:szCs w:val="18"/>
            </w:rPr>
            <w:t>01.05.2020</w:t>
          </w:r>
          <w:r>
            <w:rPr>
              <w:rFonts w:ascii="Calibri" w:hAnsi="Calibri"/>
              <w:noProof/>
              <w:color w:val="663399"/>
              <w:sz w:val="18"/>
              <w:szCs w:val="18"/>
            </w:rPr>
            <w:fldChar w:fldCharType="end"/>
          </w:r>
        </w:p>
      </w:tc>
    </w:tr>
  </w:tbl>
  <w:bookmarkEnd w:id="1"/>
  <w:p w14:paraId="25C6E1FB" w14:textId="50D21363" w:rsidR="00B12C51" w:rsidRPr="00B12C51" w:rsidRDefault="00B12C51" w:rsidP="00B12C51">
    <w:pPr>
      <w:pStyle w:val="Header"/>
      <w:tabs>
        <w:tab w:val="clear" w:pos="4513"/>
        <w:tab w:val="clear" w:pos="9026"/>
        <w:tab w:val="left" w:pos="2385"/>
      </w:tabs>
      <w:rPr>
        <w:rFonts w:ascii="Arial" w:hAnsi="Arial" w:cs="Arial"/>
        <w:b/>
        <w:bCs/>
        <w:color w:val="7030A0"/>
        <w:sz w:val="28"/>
        <w:szCs w:val="28"/>
      </w:rPr>
    </w:pPr>
    <w:r>
      <w:tab/>
    </w:r>
  </w:p>
  <w:p w14:paraId="0B80416B" w14:textId="77777777" w:rsidR="00B12C51" w:rsidRDefault="00B12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1E36" w14:textId="5441E4C5" w:rsidR="00B12C51" w:rsidRPr="00B12C51" w:rsidRDefault="00B12C51" w:rsidP="00B12C51">
    <w:pPr>
      <w:pStyle w:val="Header"/>
      <w:tabs>
        <w:tab w:val="clear" w:pos="4513"/>
        <w:tab w:val="clear" w:pos="9026"/>
        <w:tab w:val="left" w:pos="2385"/>
      </w:tabs>
      <w:rPr>
        <w:rFonts w:ascii="Arial" w:hAnsi="Arial" w:cs="Arial"/>
        <w:b/>
        <w:bCs/>
        <w:color w:val="7030A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5A9167" wp14:editId="5231B941">
          <wp:simplePos x="0" y="0"/>
          <wp:positionH relativeFrom="margin">
            <wp:align>left</wp:align>
          </wp:positionH>
          <wp:positionV relativeFrom="paragraph">
            <wp:posOffset>-339090</wp:posOffset>
          </wp:positionV>
          <wp:extent cx="6470904" cy="969264"/>
          <wp:effectExtent l="0" t="0" r="635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BB articl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90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7030A0"/>
        <w:sz w:val="28"/>
        <w:szCs w:val="28"/>
      </w:rPr>
      <w:t xml:space="preserve">                            </w:t>
    </w:r>
    <w:r w:rsidRPr="00B12C51">
      <w:rPr>
        <w:rFonts w:ascii="Arial" w:hAnsi="Arial" w:cs="Arial"/>
        <w:b/>
        <w:bCs/>
        <w:color w:val="7030A0"/>
        <w:sz w:val="28"/>
        <w:szCs w:val="28"/>
      </w:rPr>
      <w:t>Use the Turnitin iPad app for offline marking</w:t>
    </w:r>
  </w:p>
  <w:p w14:paraId="06BAE46D" w14:textId="1A25F829" w:rsidR="00B12C51" w:rsidRDefault="00B12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C8A"/>
    <w:multiLevelType w:val="hybridMultilevel"/>
    <w:tmpl w:val="CE029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75D0"/>
    <w:multiLevelType w:val="hybridMultilevel"/>
    <w:tmpl w:val="71809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7296C"/>
    <w:multiLevelType w:val="hybridMultilevel"/>
    <w:tmpl w:val="C3564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09BD"/>
    <w:multiLevelType w:val="hybridMultilevel"/>
    <w:tmpl w:val="26B66AF0"/>
    <w:lvl w:ilvl="0" w:tplc="91B2FD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2D12FF"/>
    <w:multiLevelType w:val="hybridMultilevel"/>
    <w:tmpl w:val="847AE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B217D"/>
    <w:multiLevelType w:val="hybridMultilevel"/>
    <w:tmpl w:val="374EF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332"/>
    <w:rsid w:val="000073BC"/>
    <w:rsid w:val="0002543E"/>
    <w:rsid w:val="000A6638"/>
    <w:rsid w:val="001046EE"/>
    <w:rsid w:val="00123B70"/>
    <w:rsid w:val="0017359C"/>
    <w:rsid w:val="00196802"/>
    <w:rsid w:val="00207850"/>
    <w:rsid w:val="00256C11"/>
    <w:rsid w:val="002807D1"/>
    <w:rsid w:val="00293F87"/>
    <w:rsid w:val="002B3207"/>
    <w:rsid w:val="002B4727"/>
    <w:rsid w:val="0032024B"/>
    <w:rsid w:val="00340739"/>
    <w:rsid w:val="00365B52"/>
    <w:rsid w:val="003861E3"/>
    <w:rsid w:val="00396F5A"/>
    <w:rsid w:val="00462FF8"/>
    <w:rsid w:val="00467EDF"/>
    <w:rsid w:val="00490AC0"/>
    <w:rsid w:val="00530F5E"/>
    <w:rsid w:val="00545C54"/>
    <w:rsid w:val="0059702C"/>
    <w:rsid w:val="005A5790"/>
    <w:rsid w:val="005D14FE"/>
    <w:rsid w:val="005D79DD"/>
    <w:rsid w:val="00663BE5"/>
    <w:rsid w:val="00780EB0"/>
    <w:rsid w:val="00784965"/>
    <w:rsid w:val="007C6DA0"/>
    <w:rsid w:val="007E4332"/>
    <w:rsid w:val="007F01F1"/>
    <w:rsid w:val="00824791"/>
    <w:rsid w:val="00850F2C"/>
    <w:rsid w:val="008A4251"/>
    <w:rsid w:val="008E094E"/>
    <w:rsid w:val="008E391D"/>
    <w:rsid w:val="00941576"/>
    <w:rsid w:val="009477B5"/>
    <w:rsid w:val="00982D81"/>
    <w:rsid w:val="009B7425"/>
    <w:rsid w:val="009E6F98"/>
    <w:rsid w:val="00A0663F"/>
    <w:rsid w:val="00A54EA5"/>
    <w:rsid w:val="00A95AFF"/>
    <w:rsid w:val="00AD7A97"/>
    <w:rsid w:val="00AF032A"/>
    <w:rsid w:val="00B12C51"/>
    <w:rsid w:val="00B144E8"/>
    <w:rsid w:val="00B4194E"/>
    <w:rsid w:val="00B464E0"/>
    <w:rsid w:val="00B8710A"/>
    <w:rsid w:val="00BE6B55"/>
    <w:rsid w:val="00C81024"/>
    <w:rsid w:val="00CF3287"/>
    <w:rsid w:val="00D40D9E"/>
    <w:rsid w:val="00D6751A"/>
    <w:rsid w:val="00D73D14"/>
    <w:rsid w:val="00DB205F"/>
    <w:rsid w:val="00DD4310"/>
    <w:rsid w:val="00DE4041"/>
    <w:rsid w:val="00DE490F"/>
    <w:rsid w:val="00E353C1"/>
    <w:rsid w:val="00E776BE"/>
    <w:rsid w:val="00F20E3C"/>
    <w:rsid w:val="00F4790B"/>
    <w:rsid w:val="00F75093"/>
    <w:rsid w:val="00FB4264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4B5A0"/>
  <w15:chartTrackingRefBased/>
  <w15:docId w15:val="{7D493B50-F945-4F29-B8DB-B5BBC51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64E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5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33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46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F5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75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6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6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38"/>
    <w:rPr>
      <w:sz w:val="24"/>
    </w:rPr>
  </w:style>
  <w:style w:type="paragraph" w:customStyle="1" w:styleId="DocumentInfo">
    <w:name w:val="Document Info"/>
    <w:basedOn w:val="Normal"/>
    <w:uiPriority w:val="99"/>
    <w:rsid w:val="00B12C51"/>
    <w:pPr>
      <w:spacing w:after="0" w:line="360" w:lineRule="auto"/>
      <w:ind w:right="1134"/>
      <w:jc w:val="right"/>
    </w:pPr>
    <w:rPr>
      <w:rFonts w:ascii="Arial" w:eastAsia="Batang" w:hAnsi="Arial" w:cs="Times New Roman"/>
      <w:b/>
      <w:color w:val="6D009D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nchester.saasiteu.com/Modules/SelfService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hyperlink" Target="https://www.itservices.manchester.ac.uk/email/staffemail/access/mobile/" TargetMode="External"/><Relationship Id="rId12" Type="http://schemas.openxmlformats.org/officeDocument/2006/relationships/hyperlink" Target="https://www.itservices.manchester.ac.uk/email/staffemail/access/mobile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help.turnitin.com/feedback-studio/turnitin-website/instructor/the-similarity-report/interpreting-the-similarity-report.ht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help.turnitin.com/feedback-studio/ios/ios-home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footer" Target="footer1.xml"/><Relationship Id="rId8" Type="http://schemas.openxmlformats.org/officeDocument/2006/relationships/hyperlink" Target="https://apps.apple.com/gb/app/turnitin-feedback-studio/id65760252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Roughley</dc:creator>
  <cp:keywords/>
  <dc:description/>
  <cp:lastModifiedBy>Lynn Cullimore</cp:lastModifiedBy>
  <cp:revision>3</cp:revision>
  <dcterms:created xsi:type="dcterms:W3CDTF">2020-05-01T08:44:00Z</dcterms:created>
  <dcterms:modified xsi:type="dcterms:W3CDTF">2020-05-01T11:47:00Z</dcterms:modified>
</cp:coreProperties>
</file>